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9A" w:rsidRPr="00D87EEE" w:rsidRDefault="00612366" w:rsidP="00F9559A">
      <w:pPr>
        <w:shd w:val="clear" w:color="auto" w:fill="FFFFFF"/>
        <w:spacing w:after="0" w:line="240" w:lineRule="auto"/>
        <w:jc w:val="center"/>
        <w:rPr>
          <w:rFonts w:ascii="Franklin Gothic Book" w:eastAsia="Times New Roman" w:hAnsi="Franklin Gothic Book" w:cs="Arial"/>
          <w:b/>
          <w:bCs/>
          <w:color w:val="222222"/>
          <w:sz w:val="32"/>
          <w:szCs w:val="32"/>
          <w:lang w:eastAsia="es-CO"/>
        </w:rPr>
      </w:pPr>
      <w:r w:rsidRPr="00D87EEE">
        <w:rPr>
          <w:rFonts w:ascii="Franklin Gothic Book" w:eastAsia="Times New Roman" w:hAnsi="Franklin Gothic Book" w:cs="Arial"/>
          <w:b/>
          <w:bCs/>
          <w:color w:val="222222"/>
          <w:sz w:val="32"/>
          <w:szCs w:val="32"/>
          <w:lang w:eastAsia="es-CO"/>
        </w:rPr>
        <w:t>Tercer</w:t>
      </w:r>
      <w:r w:rsidR="00C32F31" w:rsidRPr="00D87EEE">
        <w:rPr>
          <w:rFonts w:ascii="Franklin Gothic Book" w:eastAsia="Times New Roman" w:hAnsi="Franklin Gothic Book" w:cs="Arial"/>
          <w:b/>
          <w:bCs/>
          <w:color w:val="222222"/>
          <w:sz w:val="32"/>
          <w:szCs w:val="32"/>
          <w:lang w:eastAsia="es-CO"/>
        </w:rPr>
        <w:t xml:space="preserve"> </w:t>
      </w:r>
      <w:r w:rsidR="00F9559A" w:rsidRPr="00D87EEE">
        <w:rPr>
          <w:rFonts w:ascii="Franklin Gothic Book" w:eastAsia="Times New Roman" w:hAnsi="Franklin Gothic Book" w:cs="Arial"/>
          <w:b/>
          <w:bCs/>
          <w:color w:val="222222"/>
          <w:sz w:val="32"/>
          <w:szCs w:val="32"/>
          <w:lang w:eastAsia="es-CO"/>
        </w:rPr>
        <w:t>Encuentro de Proveedores</w:t>
      </w:r>
      <w:r w:rsidR="00C32F31" w:rsidRPr="00D87EEE">
        <w:rPr>
          <w:rFonts w:ascii="Franklin Gothic Book" w:eastAsia="Times New Roman" w:hAnsi="Franklin Gothic Book" w:cs="Arial"/>
          <w:b/>
          <w:bCs/>
          <w:color w:val="222222"/>
          <w:sz w:val="32"/>
          <w:szCs w:val="32"/>
          <w:lang w:eastAsia="es-CO"/>
        </w:rPr>
        <w:t xml:space="preserve"> de Grupo Familia</w:t>
      </w:r>
    </w:p>
    <w:p w:rsidR="00F9559A" w:rsidRDefault="00F9559A" w:rsidP="00D87EEE">
      <w:pPr>
        <w:shd w:val="clear" w:color="auto" w:fill="FFFFFF"/>
        <w:spacing w:after="0" w:line="240" w:lineRule="auto"/>
        <w:rPr>
          <w:rFonts w:ascii="Arial" w:eastAsia="Times New Roman" w:hAnsi="Arial" w:cs="Arial"/>
          <w:b/>
          <w:color w:val="222222"/>
          <w:sz w:val="24"/>
          <w:szCs w:val="24"/>
          <w:lang w:eastAsia="es-CO"/>
        </w:rPr>
      </w:pPr>
    </w:p>
    <w:p w:rsidR="00D87EEE" w:rsidRPr="00971D50" w:rsidRDefault="00D87EEE" w:rsidP="00971D50">
      <w:pPr>
        <w:shd w:val="clear" w:color="auto" w:fill="FFFFFF"/>
        <w:spacing w:after="0" w:line="240" w:lineRule="auto"/>
        <w:jc w:val="both"/>
        <w:rPr>
          <w:rFonts w:ascii="Franklin Gothic Book" w:eastAsia="Times New Roman" w:hAnsi="Franklin Gothic Book" w:cs="Arial"/>
          <w:b/>
          <w:bCs/>
          <w:color w:val="222222"/>
          <w:sz w:val="24"/>
          <w:szCs w:val="24"/>
          <w:lang w:eastAsia="es-CO"/>
        </w:rPr>
      </w:pPr>
      <w:r w:rsidRPr="00971D50">
        <w:rPr>
          <w:rFonts w:ascii="Franklin Gothic Book" w:eastAsia="Times New Roman" w:hAnsi="Franklin Gothic Book" w:cs="Arial"/>
          <w:b/>
          <w:bCs/>
          <w:color w:val="222222"/>
          <w:sz w:val="24"/>
          <w:szCs w:val="24"/>
          <w:lang w:eastAsia="es-CO"/>
        </w:rPr>
        <w:t xml:space="preserve">En este encuentro participaron </w:t>
      </w:r>
      <w:r w:rsidR="00A81DE7" w:rsidRPr="00971D50">
        <w:rPr>
          <w:rFonts w:ascii="Franklin Gothic Book" w:eastAsia="Times New Roman" w:hAnsi="Franklin Gothic Book" w:cs="Arial"/>
          <w:b/>
          <w:bCs/>
          <w:color w:val="222222"/>
          <w:sz w:val="24"/>
          <w:szCs w:val="24"/>
          <w:lang w:eastAsia="es-CO"/>
        </w:rPr>
        <w:t>11</w:t>
      </w:r>
      <w:r w:rsidRPr="00971D50">
        <w:rPr>
          <w:rFonts w:ascii="Franklin Gothic Book" w:eastAsia="Times New Roman" w:hAnsi="Franklin Gothic Book" w:cs="Arial"/>
          <w:b/>
          <w:bCs/>
          <w:color w:val="222222"/>
          <w:sz w:val="24"/>
          <w:szCs w:val="24"/>
          <w:lang w:eastAsia="es-CO"/>
        </w:rPr>
        <w:t xml:space="preserve"> proveedores de Colombia y </w:t>
      </w:r>
      <w:r w:rsidR="00A81DE7" w:rsidRPr="00971D50">
        <w:rPr>
          <w:rFonts w:ascii="Franklin Gothic Book" w:eastAsia="Times New Roman" w:hAnsi="Franklin Gothic Book" w:cs="Arial"/>
          <w:b/>
          <w:bCs/>
          <w:color w:val="222222"/>
          <w:sz w:val="24"/>
          <w:szCs w:val="24"/>
          <w:lang w:eastAsia="es-CO"/>
        </w:rPr>
        <w:t xml:space="preserve">2 proveedores de </w:t>
      </w:r>
      <w:r w:rsidRPr="00971D50">
        <w:rPr>
          <w:rFonts w:ascii="Franklin Gothic Book" w:eastAsia="Times New Roman" w:hAnsi="Franklin Gothic Book" w:cs="Arial"/>
          <w:b/>
          <w:bCs/>
          <w:color w:val="222222"/>
          <w:sz w:val="24"/>
          <w:szCs w:val="24"/>
          <w:lang w:eastAsia="es-CO"/>
        </w:rPr>
        <w:t>Ecuador.</w:t>
      </w:r>
    </w:p>
    <w:p w:rsidR="00D87EEE" w:rsidRPr="00D87EEE" w:rsidRDefault="00D87EEE" w:rsidP="00D87EEE">
      <w:pPr>
        <w:shd w:val="clear" w:color="auto" w:fill="FFFFFF"/>
        <w:spacing w:after="0" w:line="240" w:lineRule="auto"/>
        <w:rPr>
          <w:rFonts w:ascii="Arial" w:eastAsia="Times New Roman" w:hAnsi="Arial" w:cs="Arial"/>
          <w:b/>
          <w:color w:val="222222"/>
          <w:sz w:val="24"/>
          <w:szCs w:val="24"/>
          <w:lang w:eastAsia="es-CO"/>
        </w:rPr>
      </w:pPr>
    </w:p>
    <w:p w:rsidR="00612366" w:rsidRDefault="009E4DBB" w:rsidP="00F9559A">
      <w:pPr>
        <w:shd w:val="clear" w:color="auto" w:fill="FFFFFF"/>
        <w:spacing w:after="0" w:line="240" w:lineRule="auto"/>
        <w:jc w:val="both"/>
        <w:rPr>
          <w:rFonts w:ascii="Franklin Gothic Book" w:eastAsia="Times New Roman" w:hAnsi="Franklin Gothic Book" w:cs="Arial"/>
          <w:bCs/>
          <w:color w:val="222222"/>
          <w:sz w:val="24"/>
          <w:szCs w:val="24"/>
          <w:lang w:eastAsia="es-CO"/>
        </w:rPr>
      </w:pPr>
      <w:r w:rsidRPr="009E4DBB">
        <w:rPr>
          <w:rFonts w:ascii="Franklin Gothic Book" w:eastAsia="Times New Roman" w:hAnsi="Franklin Gothic Book" w:cs="Arial"/>
          <w:b/>
          <w:bCs/>
          <w:color w:val="222222"/>
          <w:sz w:val="24"/>
          <w:szCs w:val="24"/>
          <w:lang w:eastAsia="es-CO"/>
        </w:rPr>
        <w:t>Medellín 30 de junio de 2016.</w:t>
      </w:r>
      <w:r w:rsidR="00A81DE7">
        <w:rPr>
          <w:rFonts w:ascii="Franklin Gothic Book" w:eastAsia="Times New Roman" w:hAnsi="Franklin Gothic Book" w:cs="Arial"/>
          <w:bCs/>
          <w:color w:val="222222"/>
          <w:sz w:val="24"/>
          <w:szCs w:val="24"/>
          <w:lang w:eastAsia="es-CO"/>
        </w:rPr>
        <w:t xml:space="preserve"> </w:t>
      </w:r>
      <w:r w:rsidR="001302A3" w:rsidRPr="009E4DBB">
        <w:rPr>
          <w:rFonts w:ascii="Franklin Gothic Book" w:eastAsia="Times New Roman" w:hAnsi="Franklin Gothic Book" w:cs="Arial"/>
          <w:bCs/>
          <w:color w:val="222222"/>
          <w:sz w:val="24"/>
          <w:szCs w:val="24"/>
          <w:lang w:eastAsia="es-CO"/>
        </w:rPr>
        <w:t xml:space="preserve">Grupo Familia </w:t>
      </w:r>
      <w:r w:rsidRPr="009E4DBB">
        <w:rPr>
          <w:rFonts w:ascii="Franklin Gothic Book" w:eastAsia="Times New Roman" w:hAnsi="Franklin Gothic Book" w:cs="Arial"/>
          <w:bCs/>
          <w:color w:val="222222"/>
          <w:sz w:val="24"/>
          <w:szCs w:val="24"/>
          <w:lang w:eastAsia="es-CO"/>
        </w:rPr>
        <w:t xml:space="preserve">realizó </w:t>
      </w:r>
      <w:r w:rsidR="00EE2528">
        <w:rPr>
          <w:rFonts w:ascii="Franklin Gothic Book" w:eastAsia="Times New Roman" w:hAnsi="Franklin Gothic Book" w:cs="Arial"/>
          <w:bCs/>
          <w:color w:val="222222"/>
          <w:sz w:val="24"/>
          <w:szCs w:val="24"/>
          <w:lang w:eastAsia="es-CO"/>
        </w:rPr>
        <w:t xml:space="preserve">en la ciudad de Medellín </w:t>
      </w:r>
      <w:r w:rsidRPr="009E4DBB">
        <w:rPr>
          <w:rFonts w:ascii="Franklin Gothic Book" w:eastAsia="Times New Roman" w:hAnsi="Franklin Gothic Book" w:cs="Arial"/>
          <w:bCs/>
          <w:color w:val="222222"/>
          <w:sz w:val="24"/>
          <w:szCs w:val="24"/>
          <w:lang w:eastAsia="es-CO"/>
        </w:rPr>
        <w:t xml:space="preserve">el 3° Encuentro de Proveedores, </w:t>
      </w:r>
      <w:r w:rsidR="00612366">
        <w:rPr>
          <w:rFonts w:ascii="Franklin Gothic Book" w:eastAsia="Times New Roman" w:hAnsi="Franklin Gothic Book" w:cs="Arial"/>
          <w:bCs/>
          <w:color w:val="222222"/>
          <w:sz w:val="24"/>
          <w:szCs w:val="24"/>
          <w:lang w:eastAsia="es-CO"/>
        </w:rPr>
        <w:t xml:space="preserve">un espacio anual para reconocer la gestión de </w:t>
      </w:r>
      <w:r w:rsidR="00A81DE7">
        <w:rPr>
          <w:rFonts w:ascii="Franklin Gothic Book" w:eastAsia="Times New Roman" w:hAnsi="Franklin Gothic Book" w:cs="Arial"/>
          <w:bCs/>
          <w:color w:val="222222"/>
          <w:sz w:val="24"/>
          <w:szCs w:val="24"/>
          <w:lang w:eastAsia="es-CO"/>
        </w:rPr>
        <w:t xml:space="preserve">sus </w:t>
      </w:r>
      <w:r w:rsidR="00612366">
        <w:rPr>
          <w:rFonts w:ascii="Franklin Gothic Book" w:eastAsia="Times New Roman" w:hAnsi="Franklin Gothic Book" w:cs="Arial"/>
          <w:bCs/>
          <w:color w:val="222222"/>
          <w:sz w:val="24"/>
          <w:szCs w:val="24"/>
          <w:lang w:eastAsia="es-CO"/>
        </w:rPr>
        <w:t xml:space="preserve">proveedores y </w:t>
      </w:r>
      <w:r w:rsidR="00FC78F4">
        <w:rPr>
          <w:rFonts w:ascii="Franklin Gothic Book" w:eastAsia="Times New Roman" w:hAnsi="Franklin Gothic Book" w:cs="Arial"/>
          <w:bCs/>
          <w:color w:val="222222"/>
          <w:sz w:val="24"/>
          <w:szCs w:val="24"/>
          <w:lang w:eastAsia="es-CO"/>
        </w:rPr>
        <w:t>sus</w:t>
      </w:r>
      <w:r w:rsidR="002B3570">
        <w:rPr>
          <w:rFonts w:ascii="Franklin Gothic Book" w:eastAsia="Times New Roman" w:hAnsi="Franklin Gothic Book" w:cs="Arial"/>
          <w:bCs/>
          <w:color w:val="222222"/>
          <w:sz w:val="24"/>
          <w:szCs w:val="24"/>
          <w:lang w:eastAsia="es-CO"/>
        </w:rPr>
        <w:t xml:space="preserve"> </w:t>
      </w:r>
      <w:r w:rsidR="00612366">
        <w:rPr>
          <w:rFonts w:ascii="Franklin Gothic Book" w:eastAsia="Times New Roman" w:hAnsi="Franklin Gothic Book" w:cs="Arial"/>
          <w:bCs/>
          <w:color w:val="222222"/>
          <w:sz w:val="24"/>
          <w:szCs w:val="24"/>
          <w:lang w:eastAsia="es-CO"/>
        </w:rPr>
        <w:t xml:space="preserve">aliados estratégicos </w:t>
      </w:r>
      <w:r w:rsidR="00FD343C">
        <w:rPr>
          <w:rFonts w:ascii="Franklin Gothic Book" w:eastAsia="Times New Roman" w:hAnsi="Franklin Gothic Book" w:cs="Arial"/>
          <w:bCs/>
          <w:color w:val="222222"/>
          <w:sz w:val="24"/>
          <w:szCs w:val="24"/>
          <w:lang w:eastAsia="es-CO"/>
        </w:rPr>
        <w:t>en su</w:t>
      </w:r>
      <w:r w:rsidR="00612366">
        <w:rPr>
          <w:rFonts w:ascii="Franklin Gothic Book" w:eastAsia="Times New Roman" w:hAnsi="Franklin Gothic Book" w:cs="Arial"/>
          <w:bCs/>
          <w:color w:val="222222"/>
          <w:sz w:val="24"/>
          <w:szCs w:val="24"/>
          <w:lang w:eastAsia="es-CO"/>
        </w:rPr>
        <w:t xml:space="preserve"> cadena de suministros.</w:t>
      </w:r>
    </w:p>
    <w:p w:rsidR="009E4DBB" w:rsidRDefault="009E4DBB" w:rsidP="00F9559A">
      <w:pPr>
        <w:shd w:val="clear" w:color="auto" w:fill="FFFFFF"/>
        <w:spacing w:after="0" w:line="240" w:lineRule="auto"/>
        <w:jc w:val="both"/>
        <w:rPr>
          <w:rFonts w:ascii="Franklin Gothic Book" w:eastAsia="Times New Roman" w:hAnsi="Franklin Gothic Book" w:cs="Arial"/>
          <w:bCs/>
          <w:color w:val="222222"/>
          <w:sz w:val="24"/>
          <w:szCs w:val="24"/>
          <w:lang w:eastAsia="es-CO"/>
        </w:rPr>
      </w:pPr>
    </w:p>
    <w:p w:rsidR="00612366" w:rsidRDefault="00612366" w:rsidP="00F9559A">
      <w:pPr>
        <w:shd w:val="clear" w:color="auto" w:fill="FFFFFF"/>
        <w:spacing w:after="0" w:line="240" w:lineRule="auto"/>
        <w:jc w:val="both"/>
        <w:rPr>
          <w:rFonts w:ascii="Franklin Gothic Book" w:eastAsia="Times New Roman" w:hAnsi="Franklin Gothic Book" w:cs="Arial"/>
          <w:bCs/>
          <w:color w:val="222222"/>
          <w:sz w:val="24"/>
          <w:szCs w:val="24"/>
          <w:lang w:eastAsia="es-CO"/>
        </w:rPr>
      </w:pPr>
      <w:r>
        <w:rPr>
          <w:rFonts w:ascii="Franklin Gothic Book" w:eastAsia="Times New Roman" w:hAnsi="Franklin Gothic Book" w:cs="Arial"/>
          <w:bCs/>
          <w:color w:val="222222"/>
          <w:sz w:val="24"/>
          <w:szCs w:val="24"/>
          <w:lang w:eastAsia="es-CO"/>
        </w:rPr>
        <w:t>En este encuentro</w:t>
      </w:r>
      <w:r w:rsidR="00771A98">
        <w:rPr>
          <w:rFonts w:ascii="Franklin Gothic Book" w:eastAsia="Times New Roman" w:hAnsi="Franklin Gothic Book" w:cs="Arial"/>
          <w:bCs/>
          <w:color w:val="222222"/>
          <w:sz w:val="24"/>
          <w:szCs w:val="24"/>
          <w:lang w:eastAsia="es-CO"/>
        </w:rPr>
        <w:t xml:space="preserve">, en el que participaron </w:t>
      </w:r>
      <w:r w:rsidR="00A81DE7">
        <w:rPr>
          <w:rFonts w:ascii="Franklin Gothic Book" w:eastAsia="Times New Roman" w:hAnsi="Franklin Gothic Book" w:cs="Arial"/>
          <w:bCs/>
          <w:color w:val="222222"/>
          <w:sz w:val="24"/>
          <w:szCs w:val="24"/>
          <w:lang w:eastAsia="es-CO"/>
        </w:rPr>
        <w:t>13</w:t>
      </w:r>
      <w:r w:rsidR="00771A98">
        <w:rPr>
          <w:rFonts w:ascii="Franklin Gothic Book" w:eastAsia="Times New Roman" w:hAnsi="Franklin Gothic Book" w:cs="Arial"/>
          <w:bCs/>
          <w:color w:val="222222"/>
          <w:sz w:val="24"/>
          <w:szCs w:val="24"/>
          <w:lang w:eastAsia="es-CO"/>
        </w:rPr>
        <w:t xml:space="preserve"> prove</w:t>
      </w:r>
      <w:r w:rsidR="00314FA5">
        <w:rPr>
          <w:rFonts w:ascii="Franklin Gothic Book" w:eastAsia="Times New Roman" w:hAnsi="Franklin Gothic Book" w:cs="Arial"/>
          <w:bCs/>
          <w:color w:val="222222"/>
          <w:sz w:val="24"/>
          <w:szCs w:val="24"/>
          <w:lang w:eastAsia="es-CO"/>
        </w:rPr>
        <w:t>e</w:t>
      </w:r>
      <w:r w:rsidR="002671D0">
        <w:rPr>
          <w:rFonts w:ascii="Franklin Gothic Book" w:eastAsia="Times New Roman" w:hAnsi="Franklin Gothic Book" w:cs="Arial"/>
          <w:bCs/>
          <w:color w:val="222222"/>
          <w:sz w:val="24"/>
          <w:szCs w:val="24"/>
          <w:lang w:eastAsia="es-CO"/>
        </w:rPr>
        <w:t>dores,</w:t>
      </w:r>
      <w:r w:rsidR="00771A98">
        <w:rPr>
          <w:rFonts w:ascii="Franklin Gothic Book" w:eastAsia="Times New Roman" w:hAnsi="Franklin Gothic Book" w:cs="Arial"/>
          <w:bCs/>
          <w:color w:val="222222"/>
          <w:sz w:val="24"/>
          <w:szCs w:val="24"/>
          <w:lang w:eastAsia="es-CO"/>
        </w:rPr>
        <w:t xml:space="preserve"> </w:t>
      </w:r>
      <w:r w:rsidR="002B3570">
        <w:rPr>
          <w:rFonts w:ascii="Franklin Gothic Book" w:eastAsia="Times New Roman" w:hAnsi="Franklin Gothic Book" w:cs="Arial"/>
          <w:bCs/>
          <w:color w:val="222222"/>
          <w:sz w:val="24"/>
          <w:szCs w:val="24"/>
          <w:lang w:eastAsia="es-CO"/>
        </w:rPr>
        <w:t xml:space="preserve">el Grupo Familia, reconoce </w:t>
      </w:r>
      <w:r w:rsidRPr="009E4DBB">
        <w:rPr>
          <w:rFonts w:ascii="Franklin Gothic Book" w:eastAsia="Times New Roman" w:hAnsi="Franklin Gothic Book" w:cs="Arial"/>
          <w:bCs/>
          <w:color w:val="222222"/>
          <w:sz w:val="24"/>
          <w:szCs w:val="24"/>
          <w:lang w:eastAsia="es-CO"/>
        </w:rPr>
        <w:t>además de la gestión, el acompañamiento y la permanencia de los proveedores, el cumplimiento en entregas, el tiempo de repuesta a los requerimientos, el respaldo en</w:t>
      </w:r>
      <w:r w:rsidR="00771A98">
        <w:rPr>
          <w:rFonts w:ascii="Franklin Gothic Book" w:eastAsia="Times New Roman" w:hAnsi="Franklin Gothic Book" w:cs="Arial"/>
          <w:bCs/>
          <w:color w:val="222222"/>
          <w:sz w:val="24"/>
          <w:szCs w:val="24"/>
          <w:lang w:eastAsia="es-CO"/>
        </w:rPr>
        <w:t xml:space="preserve"> el servicio postventa y la g</w:t>
      </w:r>
      <w:r w:rsidR="00D87EEE">
        <w:rPr>
          <w:rFonts w:ascii="Franklin Gothic Book" w:eastAsia="Times New Roman" w:hAnsi="Franklin Gothic Book" w:cs="Arial"/>
          <w:bCs/>
          <w:color w:val="222222"/>
          <w:sz w:val="24"/>
          <w:szCs w:val="24"/>
          <w:lang w:eastAsia="es-CO"/>
        </w:rPr>
        <w:t>eneración de valor.</w:t>
      </w:r>
    </w:p>
    <w:p w:rsidR="00612366" w:rsidRDefault="00612366" w:rsidP="00F9559A">
      <w:pPr>
        <w:shd w:val="clear" w:color="auto" w:fill="FFFFFF"/>
        <w:spacing w:after="0" w:line="240" w:lineRule="auto"/>
        <w:jc w:val="both"/>
        <w:rPr>
          <w:rFonts w:ascii="Franklin Gothic Book" w:eastAsia="Times New Roman" w:hAnsi="Franklin Gothic Book" w:cs="Arial"/>
          <w:bCs/>
          <w:color w:val="222222"/>
          <w:sz w:val="24"/>
          <w:szCs w:val="24"/>
          <w:lang w:eastAsia="es-CO"/>
        </w:rPr>
      </w:pPr>
    </w:p>
    <w:p w:rsidR="00771A98" w:rsidRDefault="00771A98" w:rsidP="00F9559A">
      <w:pPr>
        <w:shd w:val="clear" w:color="auto" w:fill="FFFFFF"/>
        <w:spacing w:after="0" w:line="240" w:lineRule="auto"/>
        <w:jc w:val="both"/>
        <w:rPr>
          <w:rFonts w:ascii="Franklin Gothic Book" w:eastAsia="Times New Roman" w:hAnsi="Franklin Gothic Book" w:cs="Arial"/>
          <w:bCs/>
          <w:color w:val="222222"/>
          <w:sz w:val="24"/>
          <w:szCs w:val="24"/>
          <w:lang w:eastAsia="es-CO"/>
        </w:rPr>
      </w:pPr>
      <w:r>
        <w:rPr>
          <w:rFonts w:ascii="Franklin Gothic Book" w:eastAsia="Times New Roman" w:hAnsi="Franklin Gothic Book" w:cs="Arial"/>
          <w:bCs/>
          <w:color w:val="222222"/>
          <w:sz w:val="24"/>
          <w:szCs w:val="24"/>
          <w:lang w:eastAsia="es-CO"/>
        </w:rPr>
        <w:t xml:space="preserve">“Para nosotros, es importante establecer relaciones </w:t>
      </w:r>
      <w:r w:rsidR="00FD343C">
        <w:rPr>
          <w:rFonts w:ascii="Franklin Gothic Book" w:eastAsia="Times New Roman" w:hAnsi="Franklin Gothic Book" w:cs="Arial"/>
          <w:bCs/>
          <w:color w:val="222222"/>
          <w:sz w:val="24"/>
          <w:szCs w:val="24"/>
          <w:lang w:eastAsia="es-CO"/>
        </w:rPr>
        <w:t xml:space="preserve">de confianza y </w:t>
      </w:r>
      <w:r w:rsidR="00314FA5">
        <w:rPr>
          <w:rFonts w:ascii="Franklin Gothic Book" w:eastAsia="Times New Roman" w:hAnsi="Franklin Gothic Book" w:cs="Arial"/>
          <w:bCs/>
          <w:color w:val="222222"/>
          <w:sz w:val="24"/>
          <w:szCs w:val="24"/>
          <w:lang w:eastAsia="es-CO"/>
        </w:rPr>
        <w:t xml:space="preserve">contribuir al desarrollo de nuestros aliados. Somos </w:t>
      </w:r>
      <w:r w:rsidR="00314FA5" w:rsidRPr="0052058D">
        <w:rPr>
          <w:rFonts w:ascii="Franklin Gothic Book" w:eastAsia="Times New Roman" w:hAnsi="Franklin Gothic Book" w:cs="Arial"/>
          <w:bCs/>
          <w:color w:val="222222"/>
          <w:sz w:val="24"/>
          <w:szCs w:val="24"/>
          <w:lang w:eastAsia="es-CO"/>
        </w:rPr>
        <w:t xml:space="preserve">conscientes de que ellos son parte fundamental para el funcionamiento y cumplimiento de nuestros objetivos” afirmó </w:t>
      </w:r>
      <w:r w:rsidR="0052058D" w:rsidRPr="0052058D">
        <w:rPr>
          <w:rFonts w:ascii="Franklin Gothic Book" w:eastAsia="Times New Roman" w:hAnsi="Franklin Gothic Book" w:cs="Arial"/>
          <w:bCs/>
          <w:color w:val="222222"/>
          <w:sz w:val="24"/>
          <w:szCs w:val="24"/>
          <w:lang w:eastAsia="es-CO"/>
        </w:rPr>
        <w:t>Jorge Alberto Restrepo, Gerente de Compras de</w:t>
      </w:r>
      <w:r w:rsidR="00314FA5" w:rsidRPr="0052058D">
        <w:rPr>
          <w:rFonts w:ascii="Franklin Gothic Book" w:eastAsia="Times New Roman" w:hAnsi="Franklin Gothic Book" w:cs="Arial"/>
          <w:bCs/>
          <w:color w:val="222222"/>
          <w:sz w:val="24"/>
          <w:szCs w:val="24"/>
          <w:lang w:eastAsia="es-CO"/>
        </w:rPr>
        <w:t xml:space="preserve"> Grupo Familia.</w:t>
      </w:r>
    </w:p>
    <w:p w:rsidR="00771A98" w:rsidRDefault="00771A98" w:rsidP="00F9559A">
      <w:pPr>
        <w:shd w:val="clear" w:color="auto" w:fill="FFFFFF"/>
        <w:spacing w:after="0" w:line="240" w:lineRule="auto"/>
        <w:jc w:val="both"/>
        <w:rPr>
          <w:rFonts w:ascii="Franklin Gothic Book" w:eastAsia="Times New Roman" w:hAnsi="Franklin Gothic Book" w:cs="Arial"/>
          <w:bCs/>
          <w:color w:val="222222"/>
          <w:sz w:val="24"/>
          <w:szCs w:val="24"/>
          <w:lang w:eastAsia="es-CO"/>
        </w:rPr>
      </w:pPr>
    </w:p>
    <w:p w:rsidR="00C32F31" w:rsidRPr="009E4DBB" w:rsidRDefault="00851FBB" w:rsidP="00F9559A">
      <w:pPr>
        <w:shd w:val="clear" w:color="auto" w:fill="FFFFFF"/>
        <w:spacing w:after="0" w:line="240" w:lineRule="auto"/>
        <w:jc w:val="both"/>
        <w:rPr>
          <w:rFonts w:ascii="Franklin Gothic Book" w:eastAsia="Times New Roman" w:hAnsi="Franklin Gothic Book" w:cs="Arial"/>
          <w:bCs/>
          <w:color w:val="222222"/>
          <w:sz w:val="24"/>
          <w:szCs w:val="24"/>
          <w:lang w:eastAsia="es-CO"/>
        </w:rPr>
      </w:pPr>
      <w:r>
        <w:rPr>
          <w:rFonts w:ascii="Franklin Gothic Book" w:eastAsia="Times New Roman" w:hAnsi="Franklin Gothic Book" w:cs="Arial"/>
          <w:bCs/>
          <w:color w:val="222222"/>
          <w:sz w:val="24"/>
          <w:szCs w:val="24"/>
          <w:lang w:eastAsia="es-CO"/>
        </w:rPr>
        <w:t xml:space="preserve">Durante el evento se reconoció </w:t>
      </w:r>
      <w:r w:rsidR="00612366">
        <w:rPr>
          <w:rFonts w:ascii="Franklin Gothic Book" w:eastAsia="Times New Roman" w:hAnsi="Franklin Gothic Book" w:cs="Arial"/>
          <w:bCs/>
          <w:color w:val="222222"/>
          <w:sz w:val="24"/>
          <w:szCs w:val="24"/>
          <w:lang w:eastAsia="es-CO"/>
        </w:rPr>
        <w:t xml:space="preserve">la </w:t>
      </w:r>
      <w:r w:rsidR="001302A3" w:rsidRPr="009E4DBB">
        <w:rPr>
          <w:rFonts w:ascii="Franklin Gothic Book" w:eastAsia="Times New Roman" w:hAnsi="Franklin Gothic Book" w:cs="Arial"/>
          <w:bCs/>
          <w:color w:val="222222"/>
          <w:sz w:val="24"/>
          <w:szCs w:val="24"/>
          <w:lang w:eastAsia="es-CO"/>
        </w:rPr>
        <w:t>contribución que hacen los proveedores al logro de sus</w:t>
      </w:r>
      <w:r w:rsidR="002B3570">
        <w:rPr>
          <w:rFonts w:ascii="Franklin Gothic Book" w:eastAsia="Times New Roman" w:hAnsi="Franklin Gothic Book" w:cs="Arial"/>
          <w:bCs/>
          <w:color w:val="222222"/>
          <w:sz w:val="24"/>
          <w:szCs w:val="24"/>
          <w:lang w:eastAsia="es-CO"/>
        </w:rPr>
        <w:t xml:space="preserve"> objetivos estratégicos, </w:t>
      </w:r>
      <w:r w:rsidR="00971D50">
        <w:rPr>
          <w:rFonts w:ascii="Franklin Gothic Book" w:eastAsia="Times New Roman" w:hAnsi="Franklin Gothic Book" w:cs="Arial"/>
          <w:bCs/>
          <w:color w:val="222222"/>
          <w:sz w:val="24"/>
          <w:szCs w:val="24"/>
          <w:lang w:eastAsia="es-CO"/>
        </w:rPr>
        <w:t>que,</w:t>
      </w:r>
      <w:r w:rsidR="002B3570">
        <w:rPr>
          <w:rFonts w:ascii="Franklin Gothic Book" w:eastAsia="Times New Roman" w:hAnsi="Franklin Gothic Book" w:cs="Arial"/>
          <w:bCs/>
          <w:color w:val="222222"/>
          <w:sz w:val="24"/>
          <w:szCs w:val="24"/>
          <w:lang w:eastAsia="es-CO"/>
        </w:rPr>
        <w:t xml:space="preserve"> con su </w:t>
      </w:r>
      <w:r w:rsidR="001302A3" w:rsidRPr="009E4DBB">
        <w:rPr>
          <w:rFonts w:ascii="Franklin Gothic Book" w:eastAsia="Times New Roman" w:hAnsi="Franklin Gothic Book" w:cs="Arial"/>
          <w:bCs/>
          <w:color w:val="222222"/>
          <w:sz w:val="24"/>
          <w:szCs w:val="24"/>
          <w:lang w:eastAsia="es-CO"/>
        </w:rPr>
        <w:t xml:space="preserve">gestión y </w:t>
      </w:r>
      <w:r w:rsidR="002B3570">
        <w:rPr>
          <w:rFonts w:ascii="Franklin Gothic Book" w:eastAsia="Times New Roman" w:hAnsi="Franklin Gothic Book" w:cs="Arial"/>
          <w:bCs/>
          <w:color w:val="222222"/>
          <w:sz w:val="24"/>
          <w:szCs w:val="24"/>
          <w:lang w:eastAsia="es-CO"/>
        </w:rPr>
        <w:t xml:space="preserve">el </w:t>
      </w:r>
      <w:r w:rsidR="001302A3" w:rsidRPr="009E4DBB">
        <w:rPr>
          <w:rFonts w:ascii="Franklin Gothic Book" w:eastAsia="Times New Roman" w:hAnsi="Franklin Gothic Book" w:cs="Arial"/>
          <w:bCs/>
          <w:color w:val="222222"/>
          <w:sz w:val="24"/>
          <w:szCs w:val="24"/>
          <w:lang w:eastAsia="es-CO"/>
        </w:rPr>
        <w:t>apoyo</w:t>
      </w:r>
      <w:r w:rsidR="00A265E3">
        <w:rPr>
          <w:rFonts w:ascii="Franklin Gothic Book" w:eastAsia="Times New Roman" w:hAnsi="Franklin Gothic Book" w:cs="Arial"/>
          <w:bCs/>
          <w:color w:val="222222"/>
          <w:sz w:val="24"/>
          <w:szCs w:val="24"/>
          <w:lang w:eastAsia="es-CO"/>
        </w:rPr>
        <w:t xml:space="preserve"> de la </w:t>
      </w:r>
      <w:r w:rsidR="00971D50">
        <w:rPr>
          <w:rFonts w:ascii="Franklin Gothic Book" w:eastAsia="Times New Roman" w:hAnsi="Franklin Gothic Book" w:cs="Arial"/>
          <w:bCs/>
          <w:color w:val="222222"/>
          <w:sz w:val="24"/>
          <w:szCs w:val="24"/>
          <w:lang w:eastAsia="es-CO"/>
        </w:rPr>
        <w:t xml:space="preserve">Compañía, </w:t>
      </w:r>
      <w:r w:rsidR="00971D50" w:rsidRPr="009E4DBB">
        <w:rPr>
          <w:rFonts w:ascii="Franklin Gothic Book" w:eastAsia="Times New Roman" w:hAnsi="Franklin Gothic Book" w:cs="Arial"/>
          <w:bCs/>
          <w:color w:val="222222"/>
          <w:sz w:val="24"/>
          <w:szCs w:val="24"/>
          <w:lang w:eastAsia="es-CO"/>
        </w:rPr>
        <w:t>logran</w:t>
      </w:r>
      <w:r w:rsidR="00C32F31" w:rsidRPr="009E4DBB">
        <w:rPr>
          <w:rFonts w:ascii="Franklin Gothic Book" w:eastAsia="Times New Roman" w:hAnsi="Franklin Gothic Book" w:cs="Arial"/>
          <w:bCs/>
          <w:color w:val="222222"/>
          <w:sz w:val="24"/>
          <w:szCs w:val="24"/>
          <w:lang w:eastAsia="es-CO"/>
        </w:rPr>
        <w:t xml:space="preserve"> im</w:t>
      </w:r>
      <w:r w:rsidR="001302A3" w:rsidRPr="009E4DBB">
        <w:rPr>
          <w:rFonts w:ascii="Franklin Gothic Book" w:eastAsia="Times New Roman" w:hAnsi="Franklin Gothic Book" w:cs="Arial"/>
          <w:bCs/>
          <w:color w:val="222222"/>
          <w:sz w:val="24"/>
          <w:szCs w:val="24"/>
          <w:lang w:eastAsia="es-CO"/>
        </w:rPr>
        <w:t>pulsar la innovación de sus</w:t>
      </w:r>
      <w:r w:rsidR="00C32F31" w:rsidRPr="009E4DBB">
        <w:rPr>
          <w:rFonts w:ascii="Franklin Gothic Book" w:eastAsia="Times New Roman" w:hAnsi="Franklin Gothic Book" w:cs="Arial"/>
          <w:bCs/>
          <w:color w:val="222222"/>
          <w:sz w:val="24"/>
          <w:szCs w:val="24"/>
          <w:lang w:eastAsia="es-CO"/>
        </w:rPr>
        <w:t xml:space="preserve"> proce</w:t>
      </w:r>
      <w:bookmarkStart w:id="0" w:name="_GoBack"/>
      <w:bookmarkEnd w:id="0"/>
      <w:r w:rsidR="00C32F31" w:rsidRPr="009E4DBB">
        <w:rPr>
          <w:rFonts w:ascii="Franklin Gothic Book" w:eastAsia="Times New Roman" w:hAnsi="Franklin Gothic Book" w:cs="Arial"/>
          <w:bCs/>
          <w:color w:val="222222"/>
          <w:sz w:val="24"/>
          <w:szCs w:val="24"/>
          <w:lang w:eastAsia="es-CO"/>
        </w:rPr>
        <w:t>s</w:t>
      </w:r>
      <w:r w:rsidR="001302A3" w:rsidRPr="009E4DBB">
        <w:rPr>
          <w:rFonts w:ascii="Franklin Gothic Book" w:eastAsia="Times New Roman" w:hAnsi="Franklin Gothic Book" w:cs="Arial"/>
          <w:bCs/>
          <w:color w:val="222222"/>
          <w:sz w:val="24"/>
          <w:szCs w:val="24"/>
          <w:lang w:eastAsia="es-CO"/>
        </w:rPr>
        <w:t xml:space="preserve">os para alcanzar la </w:t>
      </w:r>
      <w:r w:rsidR="00B95249">
        <w:rPr>
          <w:rFonts w:ascii="Franklin Gothic Book" w:eastAsia="Times New Roman" w:hAnsi="Franklin Gothic Book" w:cs="Arial"/>
          <w:bCs/>
          <w:color w:val="222222"/>
          <w:sz w:val="24"/>
          <w:szCs w:val="24"/>
          <w:lang w:eastAsia="es-CO"/>
        </w:rPr>
        <w:t>meta</w:t>
      </w:r>
      <w:r w:rsidR="001302A3" w:rsidRPr="009E4DBB">
        <w:rPr>
          <w:rFonts w:ascii="Franklin Gothic Book" w:eastAsia="Times New Roman" w:hAnsi="Franklin Gothic Book" w:cs="Arial"/>
          <w:bCs/>
          <w:color w:val="222222"/>
          <w:sz w:val="24"/>
          <w:szCs w:val="24"/>
          <w:lang w:eastAsia="es-CO"/>
        </w:rPr>
        <w:t xml:space="preserve"> que se han</w:t>
      </w:r>
      <w:r w:rsidR="00C32F31" w:rsidRPr="009E4DBB">
        <w:rPr>
          <w:rFonts w:ascii="Franklin Gothic Book" w:eastAsia="Times New Roman" w:hAnsi="Franklin Gothic Book" w:cs="Arial"/>
          <w:bCs/>
          <w:color w:val="222222"/>
          <w:sz w:val="24"/>
          <w:szCs w:val="24"/>
          <w:lang w:eastAsia="es-CO"/>
        </w:rPr>
        <w:t xml:space="preserve"> propuesto. </w:t>
      </w:r>
    </w:p>
    <w:p w:rsidR="009953D0" w:rsidRPr="009E4DBB" w:rsidRDefault="009953D0" w:rsidP="00F9559A">
      <w:pPr>
        <w:shd w:val="clear" w:color="auto" w:fill="FFFFFF"/>
        <w:spacing w:after="0" w:line="240" w:lineRule="auto"/>
        <w:jc w:val="both"/>
        <w:rPr>
          <w:rFonts w:ascii="Franklin Gothic Book" w:eastAsia="Times New Roman" w:hAnsi="Franklin Gothic Book" w:cs="Arial"/>
          <w:bCs/>
          <w:color w:val="222222"/>
          <w:sz w:val="24"/>
          <w:szCs w:val="24"/>
          <w:lang w:eastAsia="es-CO"/>
        </w:rPr>
      </w:pPr>
    </w:p>
    <w:p w:rsidR="00D87EEE" w:rsidRDefault="00D87EEE" w:rsidP="00F9559A">
      <w:pPr>
        <w:shd w:val="clear" w:color="auto" w:fill="FFFFFF"/>
        <w:spacing w:after="0" w:line="240" w:lineRule="auto"/>
        <w:jc w:val="both"/>
        <w:rPr>
          <w:rFonts w:ascii="Franklin Gothic Book" w:eastAsia="Times New Roman" w:hAnsi="Franklin Gothic Book" w:cs="Arial"/>
          <w:color w:val="222222"/>
          <w:sz w:val="24"/>
          <w:szCs w:val="24"/>
          <w:lang w:eastAsia="es-CO"/>
        </w:rPr>
      </w:pPr>
    </w:p>
    <w:p w:rsidR="00D87EEE" w:rsidRPr="00971D50" w:rsidRDefault="00C04B0F" w:rsidP="00971D50">
      <w:pPr>
        <w:shd w:val="clear" w:color="auto" w:fill="FFFFFF"/>
        <w:spacing w:after="0" w:line="240" w:lineRule="auto"/>
        <w:jc w:val="center"/>
        <w:rPr>
          <w:rFonts w:ascii="Franklin Gothic Book" w:eastAsia="Times New Roman" w:hAnsi="Franklin Gothic Book" w:cs="Arial"/>
          <w:b/>
          <w:color w:val="222222"/>
          <w:sz w:val="24"/>
          <w:szCs w:val="24"/>
          <w:lang w:eastAsia="es-CO"/>
        </w:rPr>
      </w:pPr>
      <w:r w:rsidRPr="00971D50">
        <w:rPr>
          <w:rFonts w:ascii="Franklin Gothic Book" w:eastAsia="Times New Roman" w:hAnsi="Franklin Gothic Book" w:cs="Arial"/>
          <w:b/>
          <w:color w:val="222222"/>
          <w:sz w:val="24"/>
          <w:szCs w:val="24"/>
          <w:lang w:eastAsia="es-CO"/>
        </w:rPr>
        <w:t>Los 13 proveedores reconocidos</w:t>
      </w:r>
      <w:r w:rsidR="00EE610B" w:rsidRPr="00971D50">
        <w:rPr>
          <w:rFonts w:ascii="Franklin Gothic Book" w:eastAsia="Times New Roman" w:hAnsi="Franklin Gothic Book" w:cs="Arial"/>
          <w:b/>
          <w:color w:val="222222"/>
          <w:sz w:val="24"/>
          <w:szCs w:val="24"/>
          <w:lang w:eastAsia="es-CO"/>
        </w:rPr>
        <w:t>, fueron</w:t>
      </w:r>
      <w:r w:rsidR="00F9559A" w:rsidRPr="00971D50">
        <w:rPr>
          <w:rFonts w:ascii="Franklin Gothic Book" w:eastAsia="Times New Roman" w:hAnsi="Franklin Gothic Book" w:cs="Arial"/>
          <w:b/>
          <w:color w:val="222222"/>
          <w:sz w:val="24"/>
          <w:szCs w:val="24"/>
          <w:lang w:eastAsia="es-CO"/>
        </w:rPr>
        <w:t>:</w:t>
      </w:r>
    </w:p>
    <w:p w:rsidR="00D87EEE" w:rsidRPr="009E4DBB" w:rsidRDefault="00D87EEE" w:rsidP="00F9559A">
      <w:pPr>
        <w:shd w:val="clear" w:color="auto" w:fill="FFFFFF"/>
        <w:spacing w:after="0" w:line="240" w:lineRule="auto"/>
        <w:jc w:val="both"/>
        <w:rPr>
          <w:rFonts w:ascii="Franklin Gothic Book" w:eastAsia="Times New Roman" w:hAnsi="Franklin Gothic Book" w:cs="Arial"/>
          <w:color w:val="222222"/>
          <w:sz w:val="24"/>
          <w:szCs w:val="24"/>
          <w:lang w:eastAsia="es-CO"/>
        </w:rPr>
      </w:pPr>
    </w:p>
    <w:p w:rsidR="00C32F31" w:rsidRPr="00D87EEE" w:rsidRDefault="00D87EEE" w:rsidP="00D87EEE">
      <w:pPr>
        <w:shd w:val="clear" w:color="auto" w:fill="FFFFFF"/>
        <w:spacing w:after="0" w:line="240" w:lineRule="auto"/>
        <w:jc w:val="center"/>
        <w:rPr>
          <w:rFonts w:ascii="Franklin Gothic Book" w:eastAsia="Times New Roman" w:hAnsi="Franklin Gothic Book" w:cs="Arial"/>
          <w:color w:val="222222"/>
          <w:sz w:val="24"/>
          <w:szCs w:val="24"/>
          <w:lang w:eastAsia="es-CO"/>
        </w:rPr>
      </w:pPr>
      <w:r w:rsidRPr="001302A3">
        <w:rPr>
          <w:rFonts w:ascii="Arial" w:hAnsi="Arial" w:cs="Arial"/>
          <w:noProof/>
          <w:lang w:eastAsia="es-CO"/>
        </w:rPr>
        <w:drawing>
          <wp:inline distT="0" distB="0" distL="0" distR="0" wp14:anchorId="1E85B51D" wp14:editId="0A81D302">
            <wp:extent cx="4781193" cy="2495550"/>
            <wp:effectExtent l="0" t="0" r="635" b="0"/>
            <wp:docPr id="1" name="Imagen 1" descr="cid:image002.png@01D1BB48.CE875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2.png@01D1BB48.CE8754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4950" b="8580"/>
                    <a:stretch/>
                  </pic:blipFill>
                  <pic:spPr bwMode="auto">
                    <a:xfrm>
                      <a:off x="0" y="0"/>
                      <a:ext cx="4781550" cy="2495736"/>
                    </a:xfrm>
                    <a:prstGeom prst="rect">
                      <a:avLst/>
                    </a:prstGeom>
                    <a:noFill/>
                    <a:ln>
                      <a:noFill/>
                    </a:ln>
                    <a:extLst>
                      <a:ext uri="{53640926-AAD7-44D8-BBD7-CCE9431645EC}">
                        <a14:shadowObscured xmlns:a14="http://schemas.microsoft.com/office/drawing/2010/main"/>
                      </a:ext>
                    </a:extLst>
                  </pic:spPr>
                </pic:pic>
              </a:graphicData>
            </a:graphic>
          </wp:inline>
        </w:drawing>
      </w:r>
    </w:p>
    <w:p w:rsidR="000137C0" w:rsidRDefault="000137C0" w:rsidP="00C32F31">
      <w:pPr>
        <w:shd w:val="clear" w:color="auto" w:fill="FFFFFF"/>
        <w:spacing w:after="0" w:line="240" w:lineRule="auto"/>
        <w:jc w:val="both"/>
        <w:rPr>
          <w:rFonts w:ascii="Franklin Gothic Book" w:eastAsia="Times New Roman" w:hAnsi="Franklin Gothic Book" w:cs="Arial"/>
          <w:bCs/>
          <w:color w:val="222222"/>
          <w:sz w:val="24"/>
          <w:szCs w:val="24"/>
          <w:highlight w:val="yellow"/>
          <w:lang w:eastAsia="es-CO"/>
        </w:rPr>
      </w:pPr>
    </w:p>
    <w:p w:rsidR="001302A3" w:rsidRDefault="001302A3" w:rsidP="001302A3">
      <w:pPr>
        <w:jc w:val="both"/>
        <w:rPr>
          <w:rFonts w:ascii="Franklin Gothic Book" w:eastAsia="Times New Roman" w:hAnsi="Franklin Gothic Book" w:cs="Arial"/>
          <w:b/>
          <w:bCs/>
          <w:color w:val="222222"/>
          <w:sz w:val="24"/>
          <w:szCs w:val="24"/>
          <w:lang w:eastAsia="es-CO"/>
        </w:rPr>
      </w:pPr>
    </w:p>
    <w:p w:rsidR="002B3570" w:rsidRDefault="002B3570" w:rsidP="001302A3">
      <w:pPr>
        <w:jc w:val="both"/>
        <w:rPr>
          <w:rFonts w:ascii="Franklin Gothic Book" w:eastAsia="Times New Roman" w:hAnsi="Franklin Gothic Book" w:cs="Arial"/>
          <w:bCs/>
          <w:color w:val="222222"/>
          <w:sz w:val="24"/>
          <w:szCs w:val="24"/>
          <w:lang w:eastAsia="es-CO"/>
        </w:rPr>
      </w:pPr>
      <w:r w:rsidRPr="002B3570">
        <w:rPr>
          <w:rFonts w:ascii="Franklin Gothic Book" w:eastAsia="Times New Roman" w:hAnsi="Franklin Gothic Book" w:cs="Arial"/>
          <w:bCs/>
          <w:color w:val="222222"/>
          <w:sz w:val="24"/>
          <w:szCs w:val="24"/>
          <w:lang w:eastAsia="es-CO"/>
        </w:rPr>
        <w:lastRenderedPageBreak/>
        <w:t xml:space="preserve">Algunos de los proveedores asistentes al 3° Encuentro de Proveedores de Grupo Familia, nos compartieron </w:t>
      </w:r>
      <w:r w:rsidR="0099179D">
        <w:rPr>
          <w:rFonts w:ascii="Franklin Gothic Book" w:eastAsia="Times New Roman" w:hAnsi="Franklin Gothic Book" w:cs="Arial"/>
          <w:bCs/>
          <w:color w:val="222222"/>
          <w:sz w:val="24"/>
          <w:szCs w:val="24"/>
          <w:lang w:eastAsia="es-CO"/>
        </w:rPr>
        <w:t>su experiencia:</w:t>
      </w:r>
    </w:p>
    <w:p w:rsidR="000137C0" w:rsidRPr="000137C0" w:rsidRDefault="000137C0" w:rsidP="000137C0">
      <w:pPr>
        <w:jc w:val="both"/>
        <w:rPr>
          <w:rFonts w:ascii="Franklin Gothic Book" w:eastAsia="Times New Roman" w:hAnsi="Franklin Gothic Book" w:cs="Arial"/>
          <w:bCs/>
          <w:color w:val="222222"/>
          <w:sz w:val="24"/>
          <w:szCs w:val="24"/>
          <w:lang w:eastAsia="es-CO"/>
        </w:rPr>
      </w:pPr>
      <w:r>
        <w:rPr>
          <w:rFonts w:ascii="Franklin Gothic Book" w:eastAsia="Times New Roman" w:hAnsi="Franklin Gothic Book" w:cs="Arial"/>
          <w:bCs/>
          <w:color w:val="222222"/>
          <w:sz w:val="24"/>
          <w:szCs w:val="24"/>
          <w:lang w:eastAsia="es-CO"/>
        </w:rPr>
        <w:t xml:space="preserve">“Para nosotros es un privilegio tener una relación por tantos años, no solo por el posicionamiento que tiene Grupo Familia en Ecuador, sino porque son un grupo de trabajo maravilloso.  El haber recibido este reconocimiento refuerza para nosotros las ganas de trabajar y de cada día querer dar muchísimo más y aportar a la calidad que tiene esta compañía y ser reconocidos, nos lleva a estar al nivel de una empresa tan maravillosa como ésta”  </w:t>
      </w:r>
      <w:r w:rsidRPr="002979B9">
        <w:rPr>
          <w:rFonts w:ascii="Franklin Gothic Book" w:eastAsia="Times New Roman" w:hAnsi="Franklin Gothic Book" w:cs="Arial"/>
          <w:b/>
          <w:bCs/>
          <w:color w:val="222222"/>
          <w:sz w:val="24"/>
          <w:szCs w:val="24"/>
          <w:lang w:eastAsia="es-CO"/>
        </w:rPr>
        <w:t xml:space="preserve">Jennifer Montesinos, Industrias Plásticas </w:t>
      </w:r>
      <w:proofErr w:type="spellStart"/>
      <w:r w:rsidRPr="002979B9">
        <w:rPr>
          <w:rFonts w:ascii="Franklin Gothic Book" w:eastAsia="Times New Roman" w:hAnsi="Franklin Gothic Book" w:cs="Arial"/>
          <w:b/>
          <w:bCs/>
          <w:color w:val="222222"/>
          <w:sz w:val="24"/>
          <w:szCs w:val="24"/>
          <w:lang w:eastAsia="es-CO"/>
        </w:rPr>
        <w:t>Montgar</w:t>
      </w:r>
      <w:proofErr w:type="spellEnd"/>
      <w:r w:rsidRPr="002979B9">
        <w:rPr>
          <w:rFonts w:ascii="Franklin Gothic Book" w:eastAsia="Times New Roman" w:hAnsi="Franklin Gothic Book" w:cs="Arial"/>
          <w:b/>
          <w:bCs/>
          <w:color w:val="222222"/>
          <w:sz w:val="24"/>
          <w:szCs w:val="24"/>
          <w:lang w:eastAsia="es-CO"/>
        </w:rPr>
        <w:t xml:space="preserve"> de Ecuador</w:t>
      </w:r>
    </w:p>
    <w:p w:rsidR="000137C0" w:rsidRDefault="000137C0" w:rsidP="000137C0">
      <w:pPr>
        <w:jc w:val="both"/>
        <w:rPr>
          <w:rFonts w:ascii="Franklin Gothic Book" w:eastAsia="Times New Roman" w:hAnsi="Franklin Gothic Book" w:cs="Arial"/>
          <w:bCs/>
          <w:color w:val="222222"/>
          <w:sz w:val="24"/>
          <w:szCs w:val="24"/>
          <w:lang w:eastAsia="es-CO"/>
        </w:rPr>
      </w:pPr>
    </w:p>
    <w:p w:rsidR="000137C0" w:rsidRPr="000137C0" w:rsidRDefault="000137C0" w:rsidP="000137C0">
      <w:pPr>
        <w:jc w:val="both"/>
        <w:rPr>
          <w:rFonts w:ascii="Franklin Gothic Book" w:eastAsia="Times New Roman" w:hAnsi="Franklin Gothic Book" w:cs="Arial"/>
          <w:bCs/>
          <w:color w:val="222222"/>
          <w:sz w:val="24"/>
          <w:szCs w:val="24"/>
          <w:lang w:eastAsia="es-CO"/>
        </w:rPr>
      </w:pPr>
      <w:r>
        <w:rPr>
          <w:rFonts w:ascii="Franklin Gothic Book" w:eastAsia="Times New Roman" w:hAnsi="Franklin Gothic Book" w:cs="Arial"/>
          <w:bCs/>
          <w:color w:val="222222"/>
          <w:sz w:val="24"/>
          <w:szCs w:val="24"/>
          <w:lang w:eastAsia="es-CO"/>
        </w:rPr>
        <w:t xml:space="preserve">“Estamos felices no solo por el reconocimiento, sino por hacernos parte de esta familia y de compartirnos los retos en los que estamos comprometidos, lo que nos augura el futuro como socios estratégicos de Grupo Familia. Este momento nos hace sentir muy </w:t>
      </w:r>
      <w:r w:rsidR="00971D50">
        <w:rPr>
          <w:rFonts w:ascii="Franklin Gothic Book" w:eastAsia="Times New Roman" w:hAnsi="Franklin Gothic Book" w:cs="Arial"/>
          <w:bCs/>
          <w:color w:val="222222"/>
          <w:sz w:val="24"/>
          <w:szCs w:val="24"/>
          <w:lang w:eastAsia="es-CO"/>
        </w:rPr>
        <w:t xml:space="preserve">orgullosos” </w:t>
      </w:r>
      <w:r w:rsidR="00971D50" w:rsidRPr="00971D50">
        <w:rPr>
          <w:rFonts w:ascii="Franklin Gothic Book" w:eastAsia="Times New Roman" w:hAnsi="Franklin Gothic Book" w:cs="Arial"/>
          <w:b/>
          <w:bCs/>
          <w:color w:val="222222"/>
          <w:sz w:val="24"/>
          <w:szCs w:val="24"/>
          <w:lang w:eastAsia="es-CO"/>
        </w:rPr>
        <w:t>Marisol</w:t>
      </w:r>
      <w:r w:rsidRPr="002979B9">
        <w:rPr>
          <w:rFonts w:ascii="Franklin Gothic Book" w:eastAsia="Times New Roman" w:hAnsi="Franklin Gothic Book" w:cs="Arial"/>
          <w:b/>
          <w:bCs/>
          <w:color w:val="222222"/>
          <w:sz w:val="24"/>
          <w:szCs w:val="24"/>
          <w:lang w:eastAsia="es-CO"/>
        </w:rPr>
        <w:t xml:space="preserve"> Cano, Mane Colombia</w:t>
      </w:r>
      <w:r w:rsidR="00971D50">
        <w:rPr>
          <w:rFonts w:ascii="Franklin Gothic Book" w:eastAsia="Times New Roman" w:hAnsi="Franklin Gothic Book" w:cs="Arial"/>
          <w:b/>
          <w:bCs/>
          <w:color w:val="222222"/>
          <w:sz w:val="24"/>
          <w:szCs w:val="24"/>
          <w:lang w:eastAsia="es-CO"/>
        </w:rPr>
        <w:t>.</w:t>
      </w:r>
    </w:p>
    <w:p w:rsidR="000137C0" w:rsidRDefault="000137C0" w:rsidP="000137C0">
      <w:pPr>
        <w:jc w:val="both"/>
        <w:rPr>
          <w:rFonts w:ascii="Franklin Gothic Book" w:eastAsia="Times New Roman" w:hAnsi="Franklin Gothic Book" w:cs="Arial"/>
          <w:bCs/>
          <w:color w:val="222222"/>
          <w:sz w:val="24"/>
          <w:szCs w:val="24"/>
          <w:lang w:eastAsia="es-CO"/>
        </w:rPr>
      </w:pPr>
    </w:p>
    <w:p w:rsidR="000137C0" w:rsidRPr="000137C0" w:rsidRDefault="000137C0" w:rsidP="000137C0">
      <w:pPr>
        <w:jc w:val="both"/>
        <w:rPr>
          <w:rFonts w:ascii="Franklin Gothic Book" w:eastAsia="Times New Roman" w:hAnsi="Franklin Gothic Book" w:cs="Arial"/>
          <w:bCs/>
          <w:color w:val="222222"/>
          <w:sz w:val="24"/>
          <w:szCs w:val="24"/>
          <w:lang w:eastAsia="es-CO"/>
        </w:rPr>
      </w:pPr>
      <w:r>
        <w:rPr>
          <w:rFonts w:ascii="Franklin Gothic Book" w:eastAsia="Times New Roman" w:hAnsi="Franklin Gothic Book" w:cs="Arial"/>
          <w:bCs/>
          <w:color w:val="222222"/>
          <w:sz w:val="24"/>
          <w:szCs w:val="24"/>
          <w:lang w:eastAsia="es-CO"/>
        </w:rPr>
        <w:t>“</w:t>
      </w:r>
      <w:r w:rsidRPr="00FE55E1">
        <w:rPr>
          <w:rFonts w:ascii="Franklin Gothic Book" w:eastAsia="Times New Roman" w:hAnsi="Franklin Gothic Book" w:cs="Arial"/>
          <w:bCs/>
          <w:color w:val="222222"/>
          <w:sz w:val="24"/>
          <w:szCs w:val="24"/>
          <w:lang w:eastAsia="es-CO"/>
        </w:rPr>
        <w:t>Para nosotros este encuentro significa mucho</w:t>
      </w:r>
      <w:r>
        <w:rPr>
          <w:rFonts w:ascii="Franklin Gothic Book" w:eastAsia="Times New Roman" w:hAnsi="Franklin Gothic Book" w:cs="Arial"/>
          <w:bCs/>
          <w:color w:val="222222"/>
          <w:sz w:val="24"/>
          <w:szCs w:val="24"/>
          <w:lang w:eastAsia="es-CO"/>
        </w:rPr>
        <w:t>,</w:t>
      </w:r>
      <w:r w:rsidRPr="00FE55E1">
        <w:rPr>
          <w:rFonts w:ascii="Franklin Gothic Book" w:eastAsia="Times New Roman" w:hAnsi="Franklin Gothic Book" w:cs="Arial"/>
          <w:bCs/>
          <w:color w:val="222222"/>
          <w:sz w:val="24"/>
          <w:szCs w:val="24"/>
          <w:lang w:eastAsia="es-CO"/>
        </w:rPr>
        <w:t xml:space="preserve"> </w:t>
      </w:r>
      <w:r>
        <w:rPr>
          <w:rFonts w:ascii="Franklin Gothic Book" w:eastAsia="Times New Roman" w:hAnsi="Franklin Gothic Book" w:cs="Arial"/>
          <w:bCs/>
          <w:color w:val="222222"/>
          <w:sz w:val="24"/>
          <w:szCs w:val="24"/>
          <w:lang w:eastAsia="es-CO"/>
        </w:rPr>
        <w:t xml:space="preserve">realmente </w:t>
      </w:r>
      <w:r w:rsidRPr="00FE55E1">
        <w:rPr>
          <w:rFonts w:ascii="Franklin Gothic Book" w:eastAsia="Times New Roman" w:hAnsi="Franklin Gothic Book" w:cs="Arial"/>
          <w:bCs/>
          <w:color w:val="222222"/>
          <w:sz w:val="24"/>
          <w:szCs w:val="24"/>
          <w:lang w:eastAsia="es-CO"/>
        </w:rPr>
        <w:t xml:space="preserve">nosotros hemos crecido </w:t>
      </w:r>
      <w:r>
        <w:rPr>
          <w:rFonts w:ascii="Franklin Gothic Book" w:eastAsia="Times New Roman" w:hAnsi="Franklin Gothic Book" w:cs="Arial"/>
          <w:bCs/>
          <w:color w:val="222222"/>
          <w:sz w:val="24"/>
          <w:szCs w:val="24"/>
          <w:lang w:eastAsia="es-CO"/>
        </w:rPr>
        <w:t>al lado de</w:t>
      </w:r>
      <w:r w:rsidRPr="00FE55E1">
        <w:rPr>
          <w:rFonts w:ascii="Franklin Gothic Book" w:eastAsia="Times New Roman" w:hAnsi="Franklin Gothic Book" w:cs="Arial"/>
          <w:bCs/>
          <w:color w:val="222222"/>
          <w:sz w:val="24"/>
          <w:szCs w:val="24"/>
          <w:lang w:eastAsia="es-CO"/>
        </w:rPr>
        <w:t xml:space="preserve"> Grupo Familia, valoramos mucho que nos reconozcan como proveedor.  </w:t>
      </w:r>
      <w:r>
        <w:rPr>
          <w:rFonts w:ascii="Franklin Gothic Book" w:eastAsia="Times New Roman" w:hAnsi="Franklin Gothic Book" w:cs="Arial"/>
          <w:bCs/>
          <w:color w:val="222222"/>
          <w:sz w:val="24"/>
          <w:szCs w:val="24"/>
          <w:lang w:eastAsia="es-CO"/>
        </w:rPr>
        <w:t xml:space="preserve">Creemos que Grupo Familia ayuda a desarrollar los proveedores, eso para nosotros es muy importante y nos sentimos muy identificados con los valores que tiene la </w:t>
      </w:r>
      <w:proofErr w:type="gramStart"/>
      <w:r>
        <w:rPr>
          <w:rFonts w:ascii="Franklin Gothic Book" w:eastAsia="Times New Roman" w:hAnsi="Franklin Gothic Book" w:cs="Arial"/>
          <w:bCs/>
          <w:color w:val="222222"/>
          <w:sz w:val="24"/>
          <w:szCs w:val="24"/>
          <w:lang w:eastAsia="es-CO"/>
        </w:rPr>
        <w:t xml:space="preserve">Compañía”   </w:t>
      </w:r>
      <w:proofErr w:type="gramEnd"/>
      <w:r>
        <w:rPr>
          <w:rFonts w:ascii="Franklin Gothic Book" w:eastAsia="Times New Roman" w:hAnsi="Franklin Gothic Book" w:cs="Arial"/>
          <w:b/>
          <w:bCs/>
          <w:color w:val="222222"/>
          <w:sz w:val="24"/>
          <w:szCs w:val="24"/>
          <w:lang w:eastAsia="es-CO"/>
        </w:rPr>
        <w:t xml:space="preserve">Diana Molano, </w:t>
      </w:r>
      <w:proofErr w:type="spellStart"/>
      <w:r>
        <w:rPr>
          <w:rFonts w:ascii="Franklin Gothic Book" w:eastAsia="Times New Roman" w:hAnsi="Franklin Gothic Book" w:cs="Arial"/>
          <w:b/>
          <w:bCs/>
          <w:color w:val="222222"/>
          <w:sz w:val="24"/>
          <w:szCs w:val="24"/>
          <w:lang w:eastAsia="es-CO"/>
        </w:rPr>
        <w:t>Clariant</w:t>
      </w:r>
      <w:proofErr w:type="spellEnd"/>
      <w:r>
        <w:rPr>
          <w:rFonts w:ascii="Franklin Gothic Book" w:eastAsia="Times New Roman" w:hAnsi="Franklin Gothic Book" w:cs="Arial"/>
          <w:b/>
          <w:bCs/>
          <w:color w:val="222222"/>
          <w:sz w:val="24"/>
          <w:szCs w:val="24"/>
          <w:lang w:eastAsia="es-CO"/>
        </w:rPr>
        <w:t xml:space="preserve"> </w:t>
      </w:r>
      <w:proofErr w:type="spellStart"/>
      <w:r>
        <w:rPr>
          <w:rFonts w:ascii="Franklin Gothic Book" w:eastAsia="Times New Roman" w:hAnsi="Franklin Gothic Book" w:cs="Arial"/>
          <w:b/>
          <w:bCs/>
          <w:color w:val="222222"/>
          <w:sz w:val="24"/>
          <w:szCs w:val="24"/>
          <w:lang w:eastAsia="es-CO"/>
        </w:rPr>
        <w:t>Plastics</w:t>
      </w:r>
      <w:proofErr w:type="spellEnd"/>
      <w:r>
        <w:rPr>
          <w:rFonts w:ascii="Franklin Gothic Book" w:eastAsia="Times New Roman" w:hAnsi="Franklin Gothic Book" w:cs="Arial"/>
          <w:b/>
          <w:bCs/>
          <w:color w:val="222222"/>
          <w:sz w:val="24"/>
          <w:szCs w:val="24"/>
          <w:lang w:eastAsia="es-CO"/>
        </w:rPr>
        <w:t xml:space="preserve"> y </w:t>
      </w:r>
      <w:proofErr w:type="spellStart"/>
      <w:r>
        <w:rPr>
          <w:rFonts w:ascii="Franklin Gothic Book" w:eastAsia="Times New Roman" w:hAnsi="Franklin Gothic Book" w:cs="Arial"/>
          <w:b/>
          <w:bCs/>
          <w:color w:val="222222"/>
          <w:sz w:val="24"/>
          <w:szCs w:val="24"/>
          <w:lang w:eastAsia="es-CO"/>
        </w:rPr>
        <w:t>Coatings</w:t>
      </w:r>
      <w:proofErr w:type="spellEnd"/>
      <w:r>
        <w:rPr>
          <w:rFonts w:ascii="Franklin Gothic Book" w:eastAsia="Times New Roman" w:hAnsi="Franklin Gothic Book" w:cs="Arial"/>
          <w:b/>
          <w:bCs/>
          <w:color w:val="222222"/>
          <w:sz w:val="24"/>
          <w:szCs w:val="24"/>
          <w:lang w:eastAsia="es-CO"/>
        </w:rPr>
        <w:t xml:space="preserve"> Colombia S.A.</w:t>
      </w:r>
    </w:p>
    <w:p w:rsidR="000137C0" w:rsidRDefault="000137C0" w:rsidP="001302A3">
      <w:pPr>
        <w:jc w:val="both"/>
        <w:rPr>
          <w:rFonts w:ascii="Franklin Gothic Book" w:eastAsia="Times New Roman" w:hAnsi="Franklin Gothic Book" w:cs="Arial"/>
          <w:bCs/>
          <w:color w:val="222222"/>
          <w:sz w:val="24"/>
          <w:szCs w:val="24"/>
          <w:lang w:eastAsia="es-CO"/>
        </w:rPr>
      </w:pPr>
    </w:p>
    <w:p w:rsidR="001302A3" w:rsidRPr="00C04B0F" w:rsidRDefault="001302A3" w:rsidP="001302A3">
      <w:pPr>
        <w:jc w:val="both"/>
        <w:rPr>
          <w:rFonts w:ascii="Franklin Gothic Book" w:eastAsia="Times New Roman" w:hAnsi="Franklin Gothic Book" w:cs="Arial"/>
          <w:b/>
          <w:bCs/>
          <w:color w:val="222222"/>
          <w:sz w:val="24"/>
          <w:szCs w:val="24"/>
          <w:lang w:eastAsia="es-CO"/>
        </w:rPr>
      </w:pPr>
      <w:r w:rsidRPr="00C04B0F">
        <w:rPr>
          <w:rFonts w:ascii="Franklin Gothic Book" w:eastAsia="Times New Roman" w:hAnsi="Franklin Gothic Book" w:cs="Arial"/>
          <w:b/>
          <w:bCs/>
          <w:color w:val="222222"/>
          <w:sz w:val="24"/>
          <w:szCs w:val="24"/>
          <w:lang w:eastAsia="es-CO"/>
        </w:rPr>
        <w:t>Acerca de Grupo Familia</w:t>
      </w:r>
    </w:p>
    <w:p w:rsidR="001302A3" w:rsidRPr="00C04B0F" w:rsidRDefault="001302A3" w:rsidP="001302A3">
      <w:pPr>
        <w:jc w:val="both"/>
        <w:rPr>
          <w:rFonts w:ascii="Franklin Gothic Book" w:eastAsia="Times New Roman" w:hAnsi="Franklin Gothic Book" w:cs="Arial"/>
          <w:bCs/>
          <w:color w:val="222222"/>
          <w:sz w:val="24"/>
          <w:szCs w:val="24"/>
          <w:lang w:eastAsia="es-CO"/>
        </w:rPr>
      </w:pPr>
      <w:r w:rsidRPr="00C04B0F">
        <w:rPr>
          <w:rFonts w:ascii="Franklin Gothic Book" w:eastAsia="Times New Roman" w:hAnsi="Franklin Gothic Book" w:cs="Arial"/>
          <w:bCs/>
          <w:color w:val="222222"/>
          <w:sz w:val="24"/>
          <w:szCs w:val="24"/>
          <w:lang w:eastAsia="es-CO"/>
        </w:rPr>
        <w:t>Grupo Familia es un grupo empresarial con presencia en Suramérica y El Caribe. Su propósito es generar bienestar a través de soluciones de cuidado, higiene y aseo que construyen marcas líderes, creando valor para todos los grupos de interés y rentabilidad para los accionistas.</w:t>
      </w:r>
    </w:p>
    <w:p w:rsidR="00C04B0F" w:rsidRPr="00C04B0F" w:rsidRDefault="00C04B0F" w:rsidP="00C04B0F">
      <w:pPr>
        <w:jc w:val="both"/>
        <w:rPr>
          <w:rFonts w:ascii="Franklin Gothic Book" w:hAnsi="Franklin Gothic Book" w:cs="Arial"/>
          <w:b/>
          <w:u w:val="single"/>
        </w:rPr>
      </w:pPr>
      <w:r w:rsidRPr="00C04B0F">
        <w:rPr>
          <w:rFonts w:ascii="Franklin Gothic Book" w:hAnsi="Franklin Gothic Book" w:cs="Arial"/>
          <w:b/>
          <w:u w:val="single"/>
        </w:rPr>
        <w:t>Mayor información:</w:t>
      </w:r>
    </w:p>
    <w:p w:rsidR="00C04B0F" w:rsidRPr="003D3D92" w:rsidRDefault="00C04B0F" w:rsidP="00C04B0F">
      <w:pPr>
        <w:rPr>
          <w:rFonts w:ascii="Franklin Gothic Book" w:hAnsi="Franklin Gothic Book" w:cs="Arial"/>
        </w:rPr>
      </w:pPr>
      <w:r>
        <w:rPr>
          <w:rFonts w:ascii="Franklin Gothic Book" w:hAnsi="Franklin Gothic Book" w:cs="Arial"/>
          <w:sz w:val="20"/>
          <w:szCs w:val="20"/>
        </w:rPr>
        <w:t>Paula Rodríguez</w:t>
      </w:r>
      <w:r w:rsidRPr="000720C2">
        <w:rPr>
          <w:rFonts w:ascii="Franklin Gothic Book" w:hAnsi="Franklin Gothic Book" w:cs="Arial"/>
          <w:sz w:val="20"/>
          <w:szCs w:val="20"/>
        </w:rPr>
        <w:t xml:space="preserve"> </w:t>
      </w:r>
      <w:r>
        <w:rPr>
          <w:rFonts w:ascii="Franklin Gothic Book" w:hAnsi="Franklin Gothic Book" w:cs="Arial"/>
          <w:sz w:val="20"/>
          <w:szCs w:val="20"/>
        </w:rPr>
        <w:t>teléfono</w:t>
      </w:r>
      <w:r w:rsidRPr="000720C2">
        <w:rPr>
          <w:rFonts w:ascii="Franklin Gothic Book" w:hAnsi="Franklin Gothic Book" w:cs="Arial"/>
          <w:sz w:val="20"/>
          <w:szCs w:val="20"/>
        </w:rPr>
        <w:t xml:space="preserve"> 319843</w:t>
      </w:r>
      <w:r>
        <w:rPr>
          <w:rFonts w:ascii="Franklin Gothic Book" w:hAnsi="Franklin Gothic Book" w:cs="Arial"/>
          <w:sz w:val="20"/>
          <w:szCs w:val="20"/>
        </w:rPr>
        <w:t>4 /Angie Alexandra Reyes teléfono 3198408  c</w:t>
      </w:r>
      <w:r w:rsidRPr="000720C2">
        <w:rPr>
          <w:rFonts w:ascii="Franklin Gothic Book" w:hAnsi="Franklin Gothic Book" w:cs="Arial"/>
          <w:sz w:val="20"/>
          <w:szCs w:val="20"/>
        </w:rPr>
        <w:t xml:space="preserve">elular </w:t>
      </w:r>
      <w:r>
        <w:rPr>
          <w:rFonts w:ascii="Franklin Gothic Book" w:hAnsi="Franklin Gothic Book" w:cs="Arial"/>
          <w:sz w:val="20"/>
          <w:szCs w:val="20"/>
        </w:rPr>
        <w:t>313 2574660</w:t>
      </w:r>
    </w:p>
    <w:p w:rsidR="00C32F31" w:rsidRDefault="00C32F31" w:rsidP="00C32F31">
      <w:pPr>
        <w:shd w:val="clear" w:color="auto" w:fill="FFFFFF"/>
        <w:spacing w:after="0" w:line="240" w:lineRule="auto"/>
        <w:jc w:val="both"/>
        <w:rPr>
          <w:rFonts w:ascii="Arial" w:eastAsia="Times New Roman" w:hAnsi="Arial" w:cs="Arial"/>
          <w:color w:val="222222"/>
          <w:sz w:val="24"/>
          <w:szCs w:val="24"/>
          <w:lang w:eastAsia="es-CO"/>
        </w:rPr>
      </w:pPr>
    </w:p>
    <w:sectPr w:rsidR="00C32F3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6FC" w:rsidRDefault="00F616FC" w:rsidP="009E4DBB">
      <w:pPr>
        <w:spacing w:after="0" w:line="240" w:lineRule="auto"/>
      </w:pPr>
      <w:r>
        <w:separator/>
      </w:r>
    </w:p>
  </w:endnote>
  <w:endnote w:type="continuationSeparator" w:id="0">
    <w:p w:rsidR="00F616FC" w:rsidRDefault="00F616FC" w:rsidP="009E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6FC" w:rsidRDefault="00F616FC" w:rsidP="009E4DBB">
      <w:pPr>
        <w:spacing w:after="0" w:line="240" w:lineRule="auto"/>
      </w:pPr>
      <w:r>
        <w:separator/>
      </w:r>
    </w:p>
  </w:footnote>
  <w:footnote w:type="continuationSeparator" w:id="0">
    <w:p w:rsidR="00F616FC" w:rsidRDefault="00F616FC" w:rsidP="009E4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BB" w:rsidRDefault="009E4DBB" w:rsidP="009E4DBB">
    <w:pPr>
      <w:pStyle w:val="Encabezado"/>
      <w:jc w:val="right"/>
    </w:pPr>
    <w:r w:rsidRPr="00BF62C5">
      <w:rPr>
        <w:noProof/>
        <w:lang w:eastAsia="es-CO"/>
      </w:rPr>
      <w:drawing>
        <wp:inline distT="0" distB="0" distL="0" distR="0" wp14:anchorId="5F5401BB" wp14:editId="34D3446B">
          <wp:extent cx="1685925" cy="810260"/>
          <wp:effectExtent l="0" t="0" r="9525" b="889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0270" t="39227" r="42548" b="46085"/>
                  <a:stretch/>
                </pic:blipFill>
                <pic:spPr bwMode="auto">
                  <a:xfrm>
                    <a:off x="0" y="0"/>
                    <a:ext cx="1685925" cy="810260"/>
                  </a:xfrm>
                  <a:prstGeom prst="rect">
                    <a:avLst/>
                  </a:prstGeom>
                  <a:noFill/>
                  <a:ln>
                    <a:noFill/>
                  </a:ln>
                  <a:extLst/>
                </pic:spPr>
              </pic:pic>
            </a:graphicData>
          </a:graphic>
        </wp:inline>
      </w:drawing>
    </w:r>
  </w:p>
  <w:p w:rsidR="009E4DBB" w:rsidRDefault="009E4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E4028"/>
    <w:multiLevelType w:val="hybridMultilevel"/>
    <w:tmpl w:val="F3E09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5414628"/>
    <w:multiLevelType w:val="hybridMultilevel"/>
    <w:tmpl w:val="3F70F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6327D3"/>
    <w:multiLevelType w:val="hybridMultilevel"/>
    <w:tmpl w:val="F43A01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6240D04"/>
    <w:multiLevelType w:val="hybridMultilevel"/>
    <w:tmpl w:val="A5F89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9A"/>
    <w:rsid w:val="000137C0"/>
    <w:rsid w:val="00032529"/>
    <w:rsid w:val="001138D7"/>
    <w:rsid w:val="001302A3"/>
    <w:rsid w:val="00204B6D"/>
    <w:rsid w:val="00210452"/>
    <w:rsid w:val="00222688"/>
    <w:rsid w:val="002671D0"/>
    <w:rsid w:val="002B3570"/>
    <w:rsid w:val="003071E2"/>
    <w:rsid w:val="00314FA5"/>
    <w:rsid w:val="00425CEC"/>
    <w:rsid w:val="004478FB"/>
    <w:rsid w:val="004600AF"/>
    <w:rsid w:val="004B3961"/>
    <w:rsid w:val="004C043B"/>
    <w:rsid w:val="0052058D"/>
    <w:rsid w:val="00564CFC"/>
    <w:rsid w:val="00612366"/>
    <w:rsid w:val="00635A05"/>
    <w:rsid w:val="00692EBA"/>
    <w:rsid w:val="006E66D4"/>
    <w:rsid w:val="00771A98"/>
    <w:rsid w:val="007D684A"/>
    <w:rsid w:val="007D68DC"/>
    <w:rsid w:val="00832938"/>
    <w:rsid w:val="00851FBB"/>
    <w:rsid w:val="00971D50"/>
    <w:rsid w:val="00974CDD"/>
    <w:rsid w:val="0099179D"/>
    <w:rsid w:val="009953D0"/>
    <w:rsid w:val="009E4DBB"/>
    <w:rsid w:val="00A265E3"/>
    <w:rsid w:val="00A67FE4"/>
    <w:rsid w:val="00A81DE7"/>
    <w:rsid w:val="00B36774"/>
    <w:rsid w:val="00B4176B"/>
    <w:rsid w:val="00B95249"/>
    <w:rsid w:val="00C04B0F"/>
    <w:rsid w:val="00C32F31"/>
    <w:rsid w:val="00CF6A4C"/>
    <w:rsid w:val="00D068CB"/>
    <w:rsid w:val="00D3440E"/>
    <w:rsid w:val="00D8216A"/>
    <w:rsid w:val="00D87EEE"/>
    <w:rsid w:val="00E11DBF"/>
    <w:rsid w:val="00E249A1"/>
    <w:rsid w:val="00EE068F"/>
    <w:rsid w:val="00EE2528"/>
    <w:rsid w:val="00EE610B"/>
    <w:rsid w:val="00F616FC"/>
    <w:rsid w:val="00F62B47"/>
    <w:rsid w:val="00F9559A"/>
    <w:rsid w:val="00FB77E3"/>
    <w:rsid w:val="00FC78F4"/>
    <w:rsid w:val="00FD2F4C"/>
    <w:rsid w:val="00FD343C"/>
    <w:rsid w:val="00FE5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1DF81"/>
  <w15:docId w15:val="{4F738CE1-ADB1-42B1-9175-01136F02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55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E4D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DBB"/>
    <w:rPr>
      <w:rFonts w:ascii="Tahoma" w:hAnsi="Tahoma" w:cs="Tahoma"/>
      <w:sz w:val="16"/>
      <w:szCs w:val="16"/>
    </w:rPr>
  </w:style>
  <w:style w:type="paragraph" w:styleId="Encabezado">
    <w:name w:val="header"/>
    <w:basedOn w:val="Normal"/>
    <w:link w:val="EncabezadoCar"/>
    <w:uiPriority w:val="99"/>
    <w:unhideWhenUsed/>
    <w:rsid w:val="009E4D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4DBB"/>
  </w:style>
  <w:style w:type="paragraph" w:styleId="Piedepgina">
    <w:name w:val="footer"/>
    <w:basedOn w:val="Normal"/>
    <w:link w:val="PiedepginaCar"/>
    <w:uiPriority w:val="99"/>
    <w:unhideWhenUsed/>
    <w:rsid w:val="009E4D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4DBB"/>
  </w:style>
  <w:style w:type="paragraph" w:styleId="Prrafodelista">
    <w:name w:val="List Paragraph"/>
    <w:basedOn w:val="Normal"/>
    <w:uiPriority w:val="34"/>
    <w:qFormat/>
    <w:rsid w:val="00612366"/>
    <w:pPr>
      <w:ind w:left="720"/>
      <w:contextualSpacing/>
    </w:pPr>
  </w:style>
  <w:style w:type="character" w:styleId="Hipervnculo">
    <w:name w:val="Hyperlink"/>
    <w:basedOn w:val="Fuentedeprrafopredeter"/>
    <w:unhideWhenUsed/>
    <w:rsid w:val="00C04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5090">
      <w:bodyDiv w:val="1"/>
      <w:marLeft w:val="0"/>
      <w:marRight w:val="0"/>
      <w:marTop w:val="0"/>
      <w:marBottom w:val="0"/>
      <w:divBdr>
        <w:top w:val="none" w:sz="0" w:space="0" w:color="auto"/>
        <w:left w:val="none" w:sz="0" w:space="0" w:color="auto"/>
        <w:bottom w:val="none" w:sz="0" w:space="0" w:color="auto"/>
        <w:right w:val="none" w:sz="0" w:space="0" w:color="auto"/>
      </w:divBdr>
    </w:div>
    <w:div w:id="1648238292">
      <w:bodyDiv w:val="1"/>
      <w:marLeft w:val="0"/>
      <w:marRight w:val="0"/>
      <w:marTop w:val="0"/>
      <w:marBottom w:val="0"/>
      <w:divBdr>
        <w:top w:val="none" w:sz="0" w:space="0" w:color="auto"/>
        <w:left w:val="none" w:sz="0" w:space="0" w:color="auto"/>
        <w:bottom w:val="none" w:sz="0" w:space="0" w:color="auto"/>
        <w:right w:val="none" w:sz="0" w:space="0" w:color="auto"/>
      </w:divBdr>
    </w:div>
    <w:div w:id="19533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1BB48.CE8754B0"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63474E12F72D48B456911255B37E6F" ma:contentTypeVersion="1" ma:contentTypeDescription="Crear nuevo documento." ma:contentTypeScope="" ma:versionID="03c37337944210dbda06e2e1d3f20664">
  <xsd:schema xmlns:xsd="http://www.w3.org/2001/XMLSchema" xmlns:xs="http://www.w3.org/2001/XMLSchema" xmlns:p="http://schemas.microsoft.com/office/2006/metadata/properties" xmlns:ns1="http://schemas.microsoft.com/sharepoint/v3" xmlns:ns2="86a9e1ac-5719-45e4-8987-7723f7857daa" targetNamespace="http://schemas.microsoft.com/office/2006/metadata/properties" ma:root="true" ma:fieldsID="f59e15734b59196c3916ad363c3c6154" ns1:_="" ns2:_="">
    <xsd:import namespace="http://schemas.microsoft.com/sharepoint/v3"/>
    <xsd:import namespace="86a9e1ac-5719-45e4-8987-7723f7857d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9e1ac-5719-45e4-8987-7723f7857daa"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6a9e1ac-5719-45e4-8987-7723f7857daa">KRXM5Q7X7W7V-64-1</_dlc_DocId>
    <_dlc_DocIdUrl xmlns="86a9e1ac-5719-45e4-8987-7723f7857daa">
      <Url>http://www.grupofamilia.com.co/es/noticias/_layouts/15/DocIdRedir.aspx?ID=KRXM5Q7X7W7V-64-1</Url>
      <Description>KRXM5Q7X7W7V-64-1</Description>
    </_dlc_DocIdUrl>
  </documentManagement>
</p:properties>
</file>

<file path=customXml/itemProps1.xml><?xml version="1.0" encoding="utf-8"?>
<ds:datastoreItem xmlns:ds="http://schemas.openxmlformats.org/officeDocument/2006/customXml" ds:itemID="{DA6121F3-B8A2-4E43-963C-D7F35E50CECC}"/>
</file>

<file path=customXml/itemProps2.xml><?xml version="1.0" encoding="utf-8"?>
<ds:datastoreItem xmlns:ds="http://schemas.openxmlformats.org/officeDocument/2006/customXml" ds:itemID="{15F32F38-4A29-4119-AA13-9719BF9E061D}"/>
</file>

<file path=customXml/itemProps3.xml><?xml version="1.0" encoding="utf-8"?>
<ds:datastoreItem xmlns:ds="http://schemas.openxmlformats.org/officeDocument/2006/customXml" ds:itemID="{039D42CD-E01C-456A-BE31-D73C168499D5}"/>
</file>

<file path=customXml/itemProps4.xml><?xml version="1.0" encoding="utf-8"?>
<ds:datastoreItem xmlns:ds="http://schemas.openxmlformats.org/officeDocument/2006/customXml" ds:itemID="{4824417D-57AE-424A-A039-B8E7DF05EC37}"/>
</file>

<file path=customXml/itemProps5.xml><?xml version="1.0" encoding="utf-8"?>
<ds:datastoreItem xmlns:ds="http://schemas.openxmlformats.org/officeDocument/2006/customXml" ds:itemID="{45219FBB-354B-4E24-AB18-4119AFBBDA77}"/>
</file>

<file path=docProps/app.xml><?xml version="1.0" encoding="utf-8"?>
<Properties xmlns="http://schemas.openxmlformats.org/officeDocument/2006/extended-properties" xmlns:vt="http://schemas.openxmlformats.org/officeDocument/2006/docPropsVTypes">
  <Template>Normal.dotm</Template>
  <TotalTime>115</TotalTime>
  <Pages>1</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FTI Consulting</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CATALINA  ROLDAN LOPEZ</cp:lastModifiedBy>
  <cp:revision>7</cp:revision>
  <dcterms:created xsi:type="dcterms:W3CDTF">2016-06-30T02:15:00Z</dcterms:created>
  <dcterms:modified xsi:type="dcterms:W3CDTF">2016-07-05T15:55:00Z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0x0101008A63474E12F72D48B456911255B37E6F</vt:lpwstr>
  </property>
  <property fmtid="{D5CDD505-2E9C-101B-9397-08002B2CF9AE}" pid="3" name="_dlc_DocIdItemGuid">
    <vt:lpwstr>c99c39a9-cf7a-4238-a19a-5f76010498a3</vt:lpwstr>
  </property>
</Properties>
</file>